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128" w:rsidRPr="00E947BA" w:rsidRDefault="000A0128" w:rsidP="00BB5096">
      <w:pPr>
        <w:spacing w:line="288" w:lineRule="auto"/>
        <w:jc w:val="center"/>
        <w:rPr>
          <w:rFonts w:ascii="Arial" w:hAnsi="Arial" w:cs="Arial"/>
          <w:b/>
          <w:sz w:val="26"/>
          <w:szCs w:val="26"/>
          <w:lang w:val="es-ES"/>
        </w:rPr>
      </w:pPr>
      <w:bookmarkStart w:id="0" w:name="_GoBack"/>
      <w:bookmarkEnd w:id="0"/>
    </w:p>
    <w:p w:rsidR="00920EFA" w:rsidRPr="00E947BA" w:rsidRDefault="001D7995" w:rsidP="00BB5096">
      <w:pPr>
        <w:spacing w:line="288" w:lineRule="auto"/>
        <w:jc w:val="center"/>
        <w:rPr>
          <w:rFonts w:ascii="Arial" w:hAnsi="Arial" w:cs="Arial"/>
          <w:b/>
          <w:sz w:val="26"/>
          <w:szCs w:val="26"/>
          <w:lang w:val="es-ES"/>
        </w:rPr>
      </w:pPr>
      <w:r w:rsidRPr="00E947BA">
        <w:rPr>
          <w:rFonts w:ascii="Arial" w:hAnsi="Arial" w:cs="Arial"/>
          <w:b/>
          <w:sz w:val="26"/>
          <w:szCs w:val="26"/>
          <w:lang w:val="es-ES"/>
        </w:rPr>
        <w:t xml:space="preserve">Samsung </w:t>
      </w:r>
      <w:r w:rsidR="00E947BA">
        <w:rPr>
          <w:rFonts w:ascii="Arial" w:hAnsi="Arial" w:cs="Arial"/>
          <w:b/>
          <w:sz w:val="26"/>
          <w:szCs w:val="26"/>
          <w:lang w:val="es-ES"/>
        </w:rPr>
        <w:t xml:space="preserve">Entrega 12.500 </w:t>
      </w:r>
      <w:r w:rsidR="006C0E70" w:rsidRPr="00E947BA">
        <w:rPr>
          <w:rFonts w:ascii="Arial" w:hAnsi="Arial" w:cs="Arial"/>
          <w:b/>
          <w:sz w:val="26"/>
          <w:szCs w:val="26"/>
          <w:lang w:val="es-ES"/>
        </w:rPr>
        <w:t xml:space="preserve">Galaxy S7 edge </w:t>
      </w:r>
      <w:r w:rsidR="00E947BA">
        <w:rPr>
          <w:rFonts w:ascii="Arial" w:hAnsi="Arial" w:cs="Arial"/>
          <w:b/>
          <w:sz w:val="26"/>
          <w:szCs w:val="26"/>
          <w:lang w:val="es-ES"/>
        </w:rPr>
        <w:t>Edición Limitada de los Juegos Olímpicos a los Atletas de Rio 2016</w:t>
      </w:r>
    </w:p>
    <w:p w:rsidR="000A0128" w:rsidRPr="00E947BA" w:rsidRDefault="000A0128" w:rsidP="00BB5096">
      <w:pPr>
        <w:spacing w:line="288" w:lineRule="auto"/>
        <w:rPr>
          <w:rFonts w:ascii="Arial" w:hAnsi="Arial" w:cs="Arial"/>
          <w:sz w:val="20"/>
          <w:szCs w:val="20"/>
          <w:lang w:val="es-ES"/>
        </w:rPr>
      </w:pPr>
    </w:p>
    <w:p w:rsidR="00E947BA" w:rsidRDefault="00DF55A7" w:rsidP="00406E3C">
      <w:pPr>
        <w:spacing w:line="288" w:lineRule="auto"/>
        <w:jc w:val="both"/>
        <w:rPr>
          <w:rFonts w:ascii="Arial" w:hAnsi="Arial" w:cs="Arial"/>
          <w:bCs/>
          <w:sz w:val="20"/>
          <w:szCs w:val="20"/>
          <w:lang w:val="es-ES"/>
        </w:rPr>
      </w:pPr>
      <w:r w:rsidRPr="00E947BA">
        <w:rPr>
          <w:rFonts w:ascii="Arial" w:hAnsi="Arial" w:cs="Arial"/>
          <w:b/>
          <w:sz w:val="20"/>
          <w:szCs w:val="20"/>
          <w:lang w:val="es-ES"/>
        </w:rPr>
        <w:t>Rio de Janeiro, Bra</w:t>
      </w:r>
      <w:r w:rsidR="00E947BA">
        <w:rPr>
          <w:rFonts w:ascii="Arial" w:hAnsi="Arial" w:cs="Arial"/>
          <w:b/>
          <w:sz w:val="20"/>
          <w:szCs w:val="20"/>
          <w:lang w:val="es-ES"/>
        </w:rPr>
        <w:t>s</w:t>
      </w:r>
      <w:r w:rsidRPr="00E947BA">
        <w:rPr>
          <w:rFonts w:ascii="Arial" w:hAnsi="Arial" w:cs="Arial"/>
          <w:b/>
          <w:sz w:val="20"/>
          <w:szCs w:val="20"/>
          <w:lang w:val="es-ES"/>
        </w:rPr>
        <w:t>il</w:t>
      </w:r>
      <w:r w:rsidR="00920EFA" w:rsidRPr="00E947BA">
        <w:rPr>
          <w:rFonts w:ascii="Arial" w:hAnsi="Arial" w:cs="Arial"/>
          <w:b/>
          <w:sz w:val="20"/>
          <w:szCs w:val="20"/>
          <w:lang w:val="es-ES"/>
        </w:rPr>
        <w:t xml:space="preserve"> – </w:t>
      </w:r>
      <w:r w:rsidR="005D2359">
        <w:rPr>
          <w:rFonts w:ascii="Arial" w:hAnsi="Arial" w:cs="Arial"/>
          <w:b/>
          <w:sz w:val="20"/>
          <w:szCs w:val="20"/>
          <w:lang w:val="es-ES"/>
        </w:rPr>
        <w:t>5</w:t>
      </w:r>
      <w:r w:rsidR="00E947BA">
        <w:rPr>
          <w:rFonts w:ascii="Arial" w:hAnsi="Arial" w:cs="Arial"/>
          <w:b/>
          <w:sz w:val="20"/>
          <w:szCs w:val="20"/>
          <w:lang w:val="es-ES"/>
        </w:rPr>
        <w:t xml:space="preserve"> de agosto de </w:t>
      </w:r>
      <w:r w:rsidR="00920EFA" w:rsidRPr="00E947BA">
        <w:rPr>
          <w:rFonts w:ascii="Arial" w:hAnsi="Arial" w:cs="Arial"/>
          <w:b/>
          <w:sz w:val="20"/>
          <w:szCs w:val="20"/>
          <w:lang w:val="es-ES"/>
        </w:rPr>
        <w:t>2016 –</w:t>
      </w:r>
      <w:r w:rsidR="00E947BA">
        <w:rPr>
          <w:rFonts w:ascii="Arial" w:hAnsi="Arial" w:cs="Arial"/>
          <w:bCs/>
          <w:sz w:val="20"/>
          <w:szCs w:val="20"/>
          <w:lang w:val="es-ES"/>
        </w:rPr>
        <w:t xml:space="preserve">Sólo algunos días antes de la Ceremonia de Abertura de los </w:t>
      </w:r>
      <w:r w:rsidR="00C21487">
        <w:rPr>
          <w:rFonts w:ascii="Arial" w:hAnsi="Arial" w:cs="Arial"/>
          <w:bCs/>
          <w:sz w:val="20"/>
          <w:szCs w:val="20"/>
          <w:lang w:val="es-ES"/>
        </w:rPr>
        <w:t>Juegos Olímpicos de Rio 2016,</w:t>
      </w:r>
      <w:r w:rsidR="00E947BA">
        <w:rPr>
          <w:rFonts w:ascii="Arial" w:hAnsi="Arial" w:cs="Arial"/>
          <w:bCs/>
          <w:sz w:val="20"/>
          <w:szCs w:val="20"/>
          <w:lang w:val="es-ES"/>
        </w:rPr>
        <w:t xml:space="preserve"> Samsung Electronics Co., Ltd., Socio Olímpico Mundial en los Equipos Inalámbricos de Comunicación, en colaboración con el Comité Olímpico Internacional (COI) presentó 12.500 Galaxy S7 edge Edición Limitada de los Jueg</w:t>
      </w:r>
      <w:r w:rsidR="005D2359">
        <w:rPr>
          <w:rFonts w:ascii="Arial" w:hAnsi="Arial" w:cs="Arial"/>
          <w:bCs/>
          <w:sz w:val="20"/>
          <w:szCs w:val="20"/>
          <w:lang w:val="es-ES"/>
        </w:rPr>
        <w:t>os Olímpicos a los atletas compi</w:t>
      </w:r>
      <w:r w:rsidR="00E947BA">
        <w:rPr>
          <w:rFonts w:ascii="Arial" w:hAnsi="Arial" w:cs="Arial"/>
          <w:bCs/>
          <w:sz w:val="20"/>
          <w:szCs w:val="20"/>
          <w:lang w:val="es-ES"/>
        </w:rPr>
        <w:t xml:space="preserve">tiendo en los Juegos Olímpicos de Rio 2016. Los teléfonos inteligentes son destinados a ayudar para que los atletas Olímpicos </w:t>
      </w:r>
      <w:r w:rsidR="00AF4A3D">
        <w:rPr>
          <w:rFonts w:ascii="Arial" w:hAnsi="Arial" w:cs="Arial"/>
          <w:bCs/>
          <w:sz w:val="20"/>
          <w:szCs w:val="20"/>
          <w:lang w:val="es-ES"/>
        </w:rPr>
        <w:t>aumenten sus experiencias en Rio y comuniquen con sus amigos y familias alrededor del mundo de forma más conveniente.</w:t>
      </w:r>
    </w:p>
    <w:p w:rsidR="000A0128" w:rsidRPr="00E947BA" w:rsidRDefault="000A0128" w:rsidP="00BB5096">
      <w:pPr>
        <w:spacing w:line="288" w:lineRule="auto"/>
        <w:rPr>
          <w:rFonts w:ascii="Arial" w:hAnsi="Arial" w:cs="Arial"/>
          <w:sz w:val="20"/>
          <w:szCs w:val="20"/>
          <w:lang w:val="es-ES"/>
        </w:rPr>
      </w:pPr>
    </w:p>
    <w:p w:rsidR="003E1082" w:rsidRPr="00E947BA" w:rsidRDefault="003E1082" w:rsidP="000A0128">
      <w:pPr>
        <w:spacing w:line="288" w:lineRule="auto"/>
        <w:jc w:val="center"/>
        <w:rPr>
          <w:rFonts w:ascii="Arial" w:hAnsi="Arial" w:cs="Arial"/>
          <w:sz w:val="20"/>
          <w:szCs w:val="20"/>
          <w:lang w:val="es-ES"/>
        </w:rPr>
      </w:pPr>
      <w:r w:rsidRPr="00E947BA">
        <w:rPr>
          <w:noProof/>
          <w:lang w:val="es-ES" w:eastAsia="es-ES"/>
        </w:rPr>
        <w:drawing>
          <wp:inline distT="0" distB="0" distL="0" distR="0">
            <wp:extent cx="3678081" cy="24412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3690642" cy="24496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F4A3D" w:rsidRDefault="00AF4A3D" w:rsidP="00406E3C">
      <w:pPr>
        <w:spacing w:line="288" w:lineRule="auto"/>
        <w:jc w:val="both"/>
        <w:rPr>
          <w:rFonts w:ascii="Arial" w:hAnsi="Arial" w:cs="Arial"/>
          <w:sz w:val="20"/>
          <w:szCs w:val="20"/>
          <w:lang w:val="es-ES"/>
        </w:rPr>
      </w:pPr>
      <w:r>
        <w:rPr>
          <w:rFonts w:ascii="Arial" w:hAnsi="Arial" w:cs="Arial"/>
          <w:sz w:val="20"/>
          <w:szCs w:val="20"/>
          <w:lang w:val="es-ES"/>
        </w:rPr>
        <w:t>Las atletas Olímpicas del equipo femenino de polo acuático de Brasil reciben su Galaxy S7 edge Edición Limitada de los Juegos Olímpicos de Samsung en el Galaxy Studio de Samsung en la Villa Olímpica de Rio 2016 en Rio de Janeiro</w:t>
      </w:r>
      <w:r w:rsidR="00C21487">
        <w:rPr>
          <w:rFonts w:ascii="Arial" w:hAnsi="Arial" w:cs="Arial"/>
          <w:sz w:val="20"/>
          <w:szCs w:val="20"/>
          <w:lang w:val="es-ES"/>
        </w:rPr>
        <w:t>,</w:t>
      </w:r>
      <w:r>
        <w:rPr>
          <w:rFonts w:ascii="Arial" w:hAnsi="Arial" w:cs="Arial"/>
          <w:sz w:val="20"/>
          <w:szCs w:val="20"/>
          <w:lang w:val="es-ES"/>
        </w:rPr>
        <w:t xml:space="preserve"> Brasil.</w:t>
      </w:r>
    </w:p>
    <w:p w:rsidR="000A0128" w:rsidRPr="00E947BA" w:rsidRDefault="000A0128" w:rsidP="000A0128">
      <w:pPr>
        <w:spacing w:line="288" w:lineRule="auto"/>
        <w:rPr>
          <w:rFonts w:ascii="Arial" w:hAnsi="Arial" w:cs="Arial"/>
          <w:sz w:val="20"/>
          <w:szCs w:val="20"/>
          <w:lang w:val="es-ES"/>
        </w:rPr>
      </w:pPr>
    </w:p>
    <w:p w:rsidR="00623FDE" w:rsidRPr="00E947BA" w:rsidRDefault="00623FDE" w:rsidP="000A0128">
      <w:pPr>
        <w:spacing w:line="288" w:lineRule="auto"/>
        <w:jc w:val="center"/>
        <w:rPr>
          <w:rFonts w:ascii="Arial" w:hAnsi="Arial" w:cs="Arial"/>
          <w:sz w:val="20"/>
          <w:szCs w:val="20"/>
          <w:lang w:val="es-ES"/>
        </w:rPr>
      </w:pPr>
      <w:r w:rsidRPr="00E947BA">
        <w:rPr>
          <w:noProof/>
          <w:lang w:val="es-ES" w:eastAsia="es-ES"/>
        </w:rPr>
        <w:drawing>
          <wp:inline distT="0" distB="0" distL="0" distR="0">
            <wp:extent cx="3657600" cy="244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3657600" cy="2440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F4A3D" w:rsidRDefault="00AF4A3D" w:rsidP="00406E3C">
      <w:pPr>
        <w:spacing w:line="288" w:lineRule="auto"/>
        <w:jc w:val="both"/>
        <w:rPr>
          <w:rFonts w:ascii="Arial" w:hAnsi="Arial" w:cs="Arial"/>
          <w:sz w:val="20"/>
          <w:szCs w:val="20"/>
          <w:lang w:val="es-ES"/>
        </w:rPr>
      </w:pPr>
      <w:r>
        <w:rPr>
          <w:rFonts w:ascii="Arial" w:hAnsi="Arial" w:cs="Arial"/>
          <w:sz w:val="20"/>
          <w:szCs w:val="20"/>
          <w:lang w:val="es-ES"/>
        </w:rPr>
        <w:t xml:space="preserve">La ganadora Olímpica de la medalla de oro de los EE.UU. Kayla Harrison sacó una fotografía de sí </w:t>
      </w:r>
      <w:r w:rsidR="006F4F71">
        <w:rPr>
          <w:rFonts w:ascii="Arial" w:hAnsi="Arial" w:cs="Arial"/>
          <w:sz w:val="20"/>
          <w:szCs w:val="20"/>
          <w:lang w:val="es-ES"/>
        </w:rPr>
        <w:t>misma</w:t>
      </w:r>
      <w:r>
        <w:rPr>
          <w:rFonts w:ascii="Arial" w:hAnsi="Arial" w:cs="Arial"/>
          <w:sz w:val="20"/>
          <w:szCs w:val="20"/>
          <w:lang w:val="es-ES"/>
        </w:rPr>
        <w:t xml:space="preserve"> (</w:t>
      </w:r>
      <w:r w:rsidRPr="00AF4A3D">
        <w:rPr>
          <w:rFonts w:ascii="Arial" w:hAnsi="Arial" w:cs="Arial"/>
          <w:i/>
          <w:sz w:val="20"/>
          <w:szCs w:val="20"/>
          <w:lang w:val="es-ES"/>
        </w:rPr>
        <w:t>selfie</w:t>
      </w:r>
      <w:r>
        <w:rPr>
          <w:rFonts w:ascii="Arial" w:hAnsi="Arial" w:cs="Arial"/>
          <w:sz w:val="20"/>
          <w:szCs w:val="20"/>
          <w:lang w:val="es-ES"/>
        </w:rPr>
        <w:t xml:space="preserve">) en su nuevo Galaxy S7 edge Edición Limitada de los Juegos Olímpicos de Samsung, el </w:t>
      </w:r>
      <w:r>
        <w:rPr>
          <w:rFonts w:ascii="Arial" w:hAnsi="Arial" w:cs="Arial"/>
          <w:sz w:val="20"/>
          <w:szCs w:val="20"/>
          <w:lang w:val="es-ES"/>
        </w:rPr>
        <w:lastRenderedPageBreak/>
        <w:t>teléfono oficial de los Juegos Olímpicos, durante una visita al Galaxy Studio de Samsung en la Villa Olímpica de Rio 2016 en Rio de Janeiro en Brasil.</w:t>
      </w:r>
    </w:p>
    <w:p w:rsidR="00623FDE" w:rsidRPr="00E947BA" w:rsidRDefault="00623FDE" w:rsidP="000A0128">
      <w:pPr>
        <w:spacing w:line="288" w:lineRule="auto"/>
        <w:jc w:val="center"/>
        <w:rPr>
          <w:noProof/>
          <w:lang w:val="es-ES" w:eastAsia="en-US"/>
        </w:rPr>
      </w:pPr>
      <w:r w:rsidRPr="00E947BA">
        <w:rPr>
          <w:noProof/>
          <w:lang w:val="es-ES" w:eastAsia="es-ES"/>
        </w:rPr>
        <w:drawing>
          <wp:inline distT="0" distB="0" distL="0" distR="0">
            <wp:extent cx="3646800" cy="244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3646800" cy="2440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F4A3D" w:rsidRDefault="00AF4A3D" w:rsidP="00406E3C">
      <w:pPr>
        <w:spacing w:line="288" w:lineRule="auto"/>
        <w:jc w:val="both"/>
        <w:rPr>
          <w:rFonts w:ascii="Arial" w:hAnsi="Arial" w:cs="Arial"/>
          <w:sz w:val="20"/>
          <w:szCs w:val="20"/>
          <w:lang w:val="es-ES"/>
        </w:rPr>
      </w:pPr>
      <w:r>
        <w:rPr>
          <w:rFonts w:ascii="Arial" w:hAnsi="Arial" w:cs="Arial"/>
          <w:sz w:val="20"/>
          <w:szCs w:val="20"/>
          <w:lang w:val="es-ES"/>
        </w:rPr>
        <w:t xml:space="preserve">El equipo de Gran Bretaña de </w:t>
      </w:r>
      <w:r w:rsidR="006F4F71">
        <w:rPr>
          <w:rFonts w:ascii="Arial" w:hAnsi="Arial" w:cs="Arial"/>
          <w:sz w:val="20"/>
          <w:szCs w:val="20"/>
          <w:lang w:val="es-ES"/>
        </w:rPr>
        <w:t>saltadoras sincronizadas Alicia Blagg y Rebecca Gallantree reciben su Galaxy S7 edge Edición Limitada de los Juegos Olímpicos de Samsung en el Galaxy Studio de Samsung en la Villa Olímpica</w:t>
      </w:r>
      <w:r w:rsidR="00C21487">
        <w:rPr>
          <w:rFonts w:ascii="Arial" w:hAnsi="Arial" w:cs="Arial"/>
          <w:sz w:val="20"/>
          <w:szCs w:val="20"/>
          <w:lang w:val="es-ES"/>
        </w:rPr>
        <w:t xml:space="preserve"> de Rio 2016 en Rio de Janeiro,</w:t>
      </w:r>
      <w:r w:rsidR="006F4F71">
        <w:rPr>
          <w:rFonts w:ascii="Arial" w:hAnsi="Arial" w:cs="Arial"/>
          <w:sz w:val="20"/>
          <w:szCs w:val="20"/>
          <w:lang w:val="es-ES"/>
        </w:rPr>
        <w:t xml:space="preserve"> Brasil.</w:t>
      </w:r>
    </w:p>
    <w:p w:rsidR="003E1082" w:rsidRPr="00E947BA" w:rsidRDefault="003E1082" w:rsidP="0002014E">
      <w:pPr>
        <w:spacing w:line="288" w:lineRule="auto"/>
        <w:rPr>
          <w:rFonts w:ascii="Arial" w:hAnsi="Arial" w:cs="Arial"/>
          <w:sz w:val="20"/>
          <w:szCs w:val="20"/>
          <w:lang w:val="es-ES"/>
        </w:rPr>
      </w:pPr>
    </w:p>
    <w:p w:rsidR="0044112A" w:rsidRPr="00E947BA" w:rsidRDefault="0044112A" w:rsidP="0002014E">
      <w:pPr>
        <w:spacing w:line="288" w:lineRule="auto"/>
        <w:rPr>
          <w:rFonts w:ascii="Arial" w:hAnsi="Arial" w:cs="Arial"/>
          <w:sz w:val="20"/>
          <w:szCs w:val="20"/>
          <w:lang w:val="es-ES"/>
        </w:rPr>
      </w:pPr>
    </w:p>
    <w:p w:rsidR="003E1082" w:rsidRPr="00E947BA" w:rsidRDefault="003E1082" w:rsidP="000A0128">
      <w:pPr>
        <w:spacing w:line="288" w:lineRule="auto"/>
        <w:jc w:val="center"/>
        <w:rPr>
          <w:rFonts w:ascii="Arial" w:hAnsi="Arial" w:cs="Arial"/>
          <w:sz w:val="20"/>
          <w:szCs w:val="20"/>
          <w:lang w:val="es-ES"/>
        </w:rPr>
      </w:pPr>
      <w:r w:rsidRPr="00E947BA">
        <w:rPr>
          <w:noProof/>
          <w:lang w:val="es-ES" w:eastAsia="es-ES"/>
        </w:rPr>
        <w:drawing>
          <wp:inline distT="0" distB="0" distL="0" distR="0">
            <wp:extent cx="3666914" cy="283809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666201" cy="2837540"/>
                    </a:xfrm>
                    <a:prstGeom prst="rect">
                      <a:avLst/>
                    </a:prstGeom>
                  </pic:spPr>
                </pic:pic>
              </a:graphicData>
            </a:graphic>
          </wp:inline>
        </w:drawing>
      </w:r>
    </w:p>
    <w:p w:rsidR="006F4F71" w:rsidRDefault="006F4F71" w:rsidP="00406E3C">
      <w:pPr>
        <w:spacing w:line="288" w:lineRule="auto"/>
        <w:jc w:val="both"/>
        <w:rPr>
          <w:rFonts w:ascii="Arial" w:hAnsi="Arial" w:cs="Arial"/>
          <w:sz w:val="20"/>
          <w:szCs w:val="20"/>
          <w:lang w:val="es-ES"/>
        </w:rPr>
      </w:pPr>
      <w:r>
        <w:rPr>
          <w:rFonts w:ascii="Arial" w:hAnsi="Arial" w:cs="Arial"/>
          <w:sz w:val="20"/>
          <w:szCs w:val="20"/>
          <w:lang w:val="es-ES"/>
        </w:rPr>
        <w:t xml:space="preserve">Los esgrimistas de Corea del Sul </w:t>
      </w:r>
      <w:r w:rsidR="003E1082" w:rsidRPr="00E947BA">
        <w:rPr>
          <w:rFonts w:ascii="Arial" w:hAnsi="Arial" w:cs="Arial"/>
          <w:sz w:val="20"/>
          <w:szCs w:val="20"/>
          <w:lang w:val="es-ES"/>
        </w:rPr>
        <w:t xml:space="preserve">Gu Bon-Gil, </w:t>
      </w:r>
      <w:r>
        <w:rPr>
          <w:rFonts w:ascii="Arial" w:hAnsi="Arial" w:cs="Arial"/>
          <w:sz w:val="20"/>
          <w:szCs w:val="20"/>
          <w:lang w:val="es-ES"/>
        </w:rPr>
        <w:t>izquierda</w:t>
      </w:r>
      <w:r w:rsidR="003E1082" w:rsidRPr="00E947BA">
        <w:rPr>
          <w:rFonts w:ascii="Arial" w:hAnsi="Arial" w:cs="Arial"/>
          <w:sz w:val="20"/>
          <w:szCs w:val="20"/>
          <w:lang w:val="es-ES"/>
        </w:rPr>
        <w:t xml:space="preserve">, </w:t>
      </w:r>
      <w:r>
        <w:rPr>
          <w:rFonts w:ascii="Arial" w:hAnsi="Arial" w:cs="Arial"/>
          <w:sz w:val="20"/>
          <w:szCs w:val="20"/>
          <w:lang w:val="es-ES"/>
        </w:rPr>
        <w:t>y</w:t>
      </w:r>
      <w:r w:rsidR="003E1082" w:rsidRPr="00E947BA">
        <w:rPr>
          <w:rFonts w:ascii="Arial" w:hAnsi="Arial" w:cs="Arial"/>
          <w:sz w:val="20"/>
          <w:szCs w:val="20"/>
          <w:lang w:val="es-ES"/>
        </w:rPr>
        <w:t xml:space="preserve"> Shin A-Lam </w:t>
      </w:r>
      <w:r>
        <w:rPr>
          <w:rFonts w:ascii="Arial" w:hAnsi="Arial" w:cs="Arial"/>
          <w:sz w:val="20"/>
          <w:szCs w:val="20"/>
          <w:lang w:val="es-ES"/>
        </w:rPr>
        <w:t>reciben su Galaxy S7 edge Edición Limitada de los Juegos Olímpicos de Samsung en la Villa Olímpica de Rio 2016 en Rio de Janeiro en Brasil.</w:t>
      </w:r>
    </w:p>
    <w:p w:rsidR="005B58AC" w:rsidRPr="00E947BA" w:rsidRDefault="005B58AC" w:rsidP="00406E3C">
      <w:pPr>
        <w:spacing w:line="288" w:lineRule="auto"/>
        <w:jc w:val="both"/>
        <w:rPr>
          <w:rFonts w:ascii="Arial" w:hAnsi="Arial" w:cs="Arial"/>
          <w:sz w:val="20"/>
          <w:szCs w:val="20"/>
          <w:lang w:val="es-ES"/>
        </w:rPr>
      </w:pPr>
    </w:p>
    <w:p w:rsidR="006F4F71" w:rsidRDefault="006F4F71" w:rsidP="00406E3C">
      <w:pPr>
        <w:spacing w:line="288" w:lineRule="auto"/>
        <w:jc w:val="both"/>
        <w:rPr>
          <w:rFonts w:ascii="Arial" w:hAnsi="Arial" w:cs="Arial"/>
          <w:sz w:val="20"/>
          <w:szCs w:val="20"/>
          <w:lang w:val="es-ES"/>
        </w:rPr>
      </w:pPr>
      <w:r>
        <w:rPr>
          <w:rFonts w:ascii="Arial" w:hAnsi="Arial" w:cs="Arial"/>
          <w:sz w:val="20"/>
          <w:szCs w:val="20"/>
          <w:lang w:val="es-ES"/>
        </w:rPr>
        <w:t>Para más informaciones sobre la participación de la Samsung en los Juegos Olímpicos, por favor visite a</w:t>
      </w:r>
    </w:p>
    <w:p w:rsidR="00920EFA" w:rsidRPr="00E947BA" w:rsidRDefault="00477A4C" w:rsidP="00406E3C">
      <w:pPr>
        <w:spacing w:line="288" w:lineRule="auto"/>
        <w:jc w:val="both"/>
        <w:rPr>
          <w:rFonts w:ascii="Arial" w:hAnsi="Arial" w:cs="Arial"/>
          <w:sz w:val="20"/>
          <w:szCs w:val="20"/>
          <w:lang w:val="es-ES"/>
        </w:rPr>
      </w:pPr>
      <w:hyperlink r:id="rId12" w:tgtFrame="_blank" w:history="1">
        <w:r w:rsidR="00920EFA" w:rsidRPr="00E947BA">
          <w:rPr>
            <w:rFonts w:ascii="Arial" w:eastAsia="Malgun Gothic" w:hAnsi="Arial" w:cs="Arial"/>
            <w:color w:val="0000EE"/>
            <w:sz w:val="20"/>
            <w:szCs w:val="20"/>
            <w:u w:val="single"/>
            <w:lang w:val="es-ES"/>
          </w:rPr>
          <w:t>www.samsungmobilepress.com/Olympics/</w:t>
        </w:r>
      </w:hyperlink>
    </w:p>
    <w:p w:rsidR="00920EFA" w:rsidRDefault="00920EFA" w:rsidP="00406E3C">
      <w:pPr>
        <w:spacing w:line="288" w:lineRule="auto"/>
        <w:jc w:val="both"/>
        <w:rPr>
          <w:rFonts w:ascii="Arial" w:hAnsi="Arial" w:cs="Arial"/>
          <w:sz w:val="20"/>
          <w:szCs w:val="20"/>
          <w:lang w:val="es-ES"/>
        </w:rPr>
      </w:pPr>
    </w:p>
    <w:p w:rsidR="001C1519" w:rsidRDefault="001C1519" w:rsidP="001C1519">
      <w:pPr>
        <w:shd w:val="clear" w:color="auto" w:fill="FFFFFF"/>
        <w:rPr>
          <w:rFonts w:ascii="Arial" w:eastAsia="Times New Roman" w:hAnsi="Arial" w:cs="Arial"/>
          <w:b/>
          <w:bCs/>
          <w:color w:val="212121"/>
          <w:sz w:val="20"/>
          <w:szCs w:val="20"/>
          <w:u w:val="single"/>
          <w:lang w:val="es-CO" w:eastAsia="pt-BR"/>
        </w:rPr>
      </w:pPr>
    </w:p>
    <w:p w:rsidR="001C1519" w:rsidRPr="001C1519" w:rsidRDefault="001C1519" w:rsidP="00406E3C">
      <w:pPr>
        <w:shd w:val="clear" w:color="auto" w:fill="FFFFFF"/>
        <w:rPr>
          <w:rFonts w:ascii="Segoe UI" w:eastAsia="Times New Roman" w:hAnsi="Segoe UI" w:cs="Segoe UI"/>
          <w:color w:val="212121"/>
          <w:sz w:val="23"/>
          <w:szCs w:val="23"/>
          <w:lang w:val="es-CO" w:eastAsia="pt-BR"/>
        </w:rPr>
      </w:pPr>
      <w:r w:rsidRPr="001C1519">
        <w:rPr>
          <w:rFonts w:ascii="Arial" w:eastAsia="Times New Roman" w:hAnsi="Arial" w:cs="Arial"/>
          <w:b/>
          <w:bCs/>
          <w:color w:val="212121"/>
          <w:sz w:val="20"/>
          <w:szCs w:val="20"/>
          <w:u w:val="single"/>
          <w:lang w:val="es-CO" w:eastAsia="pt-BR"/>
        </w:rPr>
        <w:t>Sobre la participación de Samsung en los Juegos Olímpicos</w:t>
      </w:r>
    </w:p>
    <w:p w:rsidR="001C1519" w:rsidRPr="001C1519" w:rsidRDefault="001C1519" w:rsidP="00406E3C">
      <w:pPr>
        <w:shd w:val="clear" w:color="auto" w:fill="FFFFFF"/>
        <w:jc w:val="both"/>
        <w:rPr>
          <w:rFonts w:ascii="Arial" w:hAnsi="Arial" w:cs="Arial"/>
          <w:color w:val="212121"/>
          <w:sz w:val="20"/>
          <w:szCs w:val="20"/>
          <w:lang w:val="es-ES"/>
        </w:rPr>
      </w:pPr>
      <w:r w:rsidRPr="001C1519">
        <w:rPr>
          <w:rFonts w:ascii="Arial" w:hAnsi="Arial" w:cs="Arial"/>
          <w:color w:val="212121"/>
          <w:sz w:val="20"/>
          <w:szCs w:val="20"/>
          <w:lang w:val="es-ES"/>
        </w:rPr>
        <w:lastRenderedPageBreak/>
        <w:t>Samsung comenzó su participación en los Juegos Olímpicos como un patrocinador local en los Juegos Olímpicos de Seúl 1988. Comenzando con los Juegos Olímpicos de Invierno de Nagano 1998, la empresa extendió su compromiso al Movimiento Olímpico como el Socio Olímpico Mundial en la categoría de Equipos de Comunicación Inalámbrica, proporcionando su plataforma propietaria de comunicación inalámbrica, llamada Wireless Olympic Works (WOW, por su sigla en inglés, Obras Olímpicas Inalámbricas), y dispositivos móviles. Estas tecnologías innovadoras de la telefonía móvil proporcionan a la Familia Olímpica servicio de información basada en la localización del usuario en tiempo real, comunicaciones interactivas, y Samsung Pay. Samsung patrocina varias campañas Olímpicas para compartir la emoción de los Juegos Olímpicos con todas las personas alrededor del mundo y dejar que todo el mundo participe en los Juegos a través de la tecnología móvil innovadora. El compromiso de Samsung como un Socio Olímpico Mundial continúa hasta los Juegos de Río 2016, de PyeongChang 2018 y de Tokio 2020.</w:t>
      </w:r>
    </w:p>
    <w:p w:rsidR="001C1519" w:rsidRDefault="001C1519" w:rsidP="00B130E9">
      <w:pPr>
        <w:spacing w:line="288" w:lineRule="auto"/>
        <w:rPr>
          <w:rFonts w:ascii="Arial" w:hAnsi="Arial" w:cs="Arial"/>
          <w:sz w:val="20"/>
          <w:szCs w:val="20"/>
          <w:lang w:val="es-ES"/>
        </w:rPr>
      </w:pPr>
    </w:p>
    <w:p w:rsidR="001C1519" w:rsidRPr="00406E3C" w:rsidRDefault="001C1519" w:rsidP="00406E3C">
      <w:pPr>
        <w:shd w:val="clear" w:color="auto" w:fill="FFFFFF"/>
        <w:jc w:val="both"/>
        <w:rPr>
          <w:rFonts w:ascii="Arial" w:hAnsi="Arial" w:cs="Arial"/>
          <w:color w:val="212121"/>
          <w:sz w:val="20"/>
          <w:szCs w:val="20"/>
          <w:lang w:eastAsia="pt-BR"/>
        </w:rPr>
      </w:pPr>
      <w:r w:rsidRPr="00406E3C">
        <w:rPr>
          <w:rFonts w:ascii="Arial" w:hAnsi="Arial" w:cs="Arial"/>
          <w:b/>
          <w:bCs/>
          <w:color w:val="212121"/>
          <w:sz w:val="20"/>
          <w:szCs w:val="20"/>
          <w:u w:val="single"/>
        </w:rPr>
        <w:t>Sobre Samsung Electronics Co., Ltd.</w:t>
      </w:r>
    </w:p>
    <w:p w:rsidR="001C1519" w:rsidRPr="00406E3C" w:rsidRDefault="001C1519" w:rsidP="00406E3C">
      <w:pPr>
        <w:shd w:val="clear" w:color="auto" w:fill="FFFFFF"/>
        <w:jc w:val="both"/>
        <w:rPr>
          <w:rFonts w:ascii="Arial" w:hAnsi="Arial" w:cs="Arial"/>
          <w:color w:val="212121"/>
          <w:sz w:val="20"/>
          <w:szCs w:val="20"/>
          <w:lang w:val="es-CO"/>
        </w:rPr>
      </w:pPr>
      <w:r w:rsidRPr="00406E3C">
        <w:rPr>
          <w:rFonts w:ascii="Arial" w:hAnsi="Arial" w:cs="Arial"/>
          <w:color w:val="212121"/>
          <w:sz w:val="20"/>
          <w:szCs w:val="20"/>
          <w:lang w:val="es-ES"/>
        </w:rPr>
        <w:t>Samsung Electronics Co., Ltd. inspira al mundo y diseña el futuro con ideas y tecnologías innovadoras. La compañía está redefiniendo el mundo de las TVs,</w:t>
      </w:r>
      <w:r w:rsidRPr="00406E3C">
        <w:rPr>
          <w:rStyle w:val="apple-converted-space"/>
          <w:rFonts w:ascii="Arial" w:hAnsi="Arial" w:cs="Arial"/>
          <w:i/>
          <w:iCs/>
          <w:color w:val="212121"/>
          <w:sz w:val="20"/>
          <w:szCs w:val="20"/>
          <w:lang w:val="es-ES"/>
        </w:rPr>
        <w:t> </w:t>
      </w:r>
      <w:r w:rsidRPr="00406E3C">
        <w:rPr>
          <w:rFonts w:ascii="Arial" w:hAnsi="Arial" w:cs="Arial"/>
          <w:i/>
          <w:iCs/>
          <w:color w:val="212121"/>
          <w:sz w:val="20"/>
          <w:szCs w:val="20"/>
          <w:lang w:val="es-ES"/>
        </w:rPr>
        <w:t>smartphones</w:t>
      </w:r>
      <w:r w:rsidRPr="00406E3C">
        <w:rPr>
          <w:rFonts w:ascii="Arial" w:hAnsi="Arial" w:cs="Arial"/>
          <w:color w:val="212121"/>
          <w:sz w:val="20"/>
          <w:szCs w:val="20"/>
          <w:lang w:val="es-ES"/>
        </w:rPr>
        <w:t>,</w:t>
      </w:r>
      <w:r w:rsidRPr="00406E3C">
        <w:rPr>
          <w:rStyle w:val="apple-converted-space"/>
          <w:rFonts w:ascii="Arial" w:hAnsi="Arial" w:cs="Arial"/>
          <w:i/>
          <w:iCs/>
          <w:color w:val="212121"/>
          <w:sz w:val="20"/>
          <w:szCs w:val="20"/>
          <w:lang w:val="es-ES"/>
        </w:rPr>
        <w:t> </w:t>
      </w:r>
      <w:r w:rsidRPr="00406E3C">
        <w:rPr>
          <w:rFonts w:ascii="Arial" w:hAnsi="Arial" w:cs="Arial"/>
          <w:i/>
          <w:iCs/>
          <w:color w:val="212121"/>
          <w:sz w:val="20"/>
          <w:szCs w:val="20"/>
          <w:lang w:val="es-ES"/>
        </w:rPr>
        <w:t>wearables</w:t>
      </w:r>
      <w:r w:rsidRPr="00406E3C">
        <w:rPr>
          <w:rFonts w:ascii="Arial" w:hAnsi="Arial" w:cs="Arial"/>
          <w:color w:val="212121"/>
          <w:sz w:val="20"/>
          <w:szCs w:val="20"/>
          <w:lang w:val="es-ES"/>
        </w:rPr>
        <w:t>, tabletas, cámaras, electrodomésticos, impresoras, equipos médicos, sistemas de conexión, semiconductores y soluciones LED. Para conocer las últimas noticias, por favor visite la Sala de prensa de Samsung en</w:t>
      </w:r>
      <w:r w:rsidRPr="00406E3C">
        <w:rPr>
          <w:rStyle w:val="apple-converted-space"/>
          <w:rFonts w:ascii="Arial" w:hAnsi="Arial" w:cs="Arial"/>
          <w:color w:val="212121"/>
          <w:sz w:val="20"/>
          <w:szCs w:val="20"/>
          <w:lang w:val="es-ES"/>
        </w:rPr>
        <w:t> </w:t>
      </w:r>
      <w:hyperlink r:id="rId13" w:tgtFrame="_blank" w:history="1">
        <w:r w:rsidRPr="00406E3C">
          <w:rPr>
            <w:rStyle w:val="Hipervnculo"/>
            <w:rFonts w:ascii="Arial" w:hAnsi="Arial" w:cs="Arial"/>
            <w:sz w:val="20"/>
            <w:szCs w:val="20"/>
            <w:lang w:val="es-ES"/>
          </w:rPr>
          <w:t>news.samsung.com</w:t>
        </w:r>
      </w:hyperlink>
    </w:p>
    <w:p w:rsidR="001C1519" w:rsidRPr="00E947BA" w:rsidRDefault="001C1519" w:rsidP="00B130E9">
      <w:pPr>
        <w:spacing w:line="288" w:lineRule="auto"/>
        <w:rPr>
          <w:rFonts w:ascii="Arial" w:hAnsi="Arial" w:cs="Arial"/>
          <w:sz w:val="20"/>
          <w:szCs w:val="20"/>
          <w:lang w:val="es-ES"/>
        </w:rPr>
      </w:pPr>
    </w:p>
    <w:sectPr w:rsidR="001C1519" w:rsidRPr="00E947BA" w:rsidSect="008E45F0">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BDF" w:rsidRDefault="00232BDF" w:rsidP="00920EFA">
      <w:r>
        <w:separator/>
      </w:r>
    </w:p>
  </w:endnote>
  <w:endnote w:type="continuationSeparator" w:id="1">
    <w:p w:rsidR="00232BDF" w:rsidRDefault="00232BDF" w:rsidP="00920E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BDF" w:rsidRDefault="00232BDF" w:rsidP="00920EFA">
      <w:r>
        <w:separator/>
      </w:r>
    </w:p>
  </w:footnote>
  <w:footnote w:type="continuationSeparator" w:id="1">
    <w:p w:rsidR="00232BDF" w:rsidRDefault="00232BDF" w:rsidP="00920E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EFA" w:rsidRDefault="00920EFA">
    <w:pPr>
      <w:pStyle w:val="Encabezado"/>
    </w:pPr>
    <w:r w:rsidRPr="00E9710C">
      <w:rPr>
        <w:rFonts w:asciiTheme="minorHAnsi" w:hAnsiTheme="minorHAnsi"/>
        <w:noProof/>
        <w:color w:val="0000FF"/>
        <w:lang w:val="es-ES" w:eastAsia="es-ES"/>
      </w:rPr>
      <w:drawing>
        <wp:anchor distT="0" distB="0" distL="114300" distR="114300" simplePos="0" relativeHeight="251659264" behindDoc="0" locked="0" layoutInCell="1" allowOverlap="1">
          <wp:simplePos x="0" y="0"/>
          <wp:positionH relativeFrom="margin">
            <wp:posOffset>4591050</wp:posOffset>
          </wp:positionH>
          <wp:positionV relativeFrom="paragraph">
            <wp:posOffset>-180975</wp:posOffset>
          </wp:positionV>
          <wp:extent cx="1466850" cy="634365"/>
          <wp:effectExtent l="0" t="0" r="0" b="0"/>
          <wp:wrapSquare wrapText="bothSides"/>
          <wp:docPr id="4" name="irc_mi" descr="http://cdn.macrumors.com/article-new/2014/02/samsungolympiclogo.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macrumors.com/article-new/2014/02/samsungolympiclogo.png">
                    <a:hlinkClick r:id="rId1"/>
                  </pic:cNvPr>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2000" b="18499"/>
                  <a:stretch/>
                </pic:blipFill>
                <pic:spPr bwMode="auto">
                  <a:xfrm>
                    <a:off x="0" y="0"/>
                    <a:ext cx="1466850" cy="634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9C4558"/>
    <w:multiLevelType w:val="hybridMultilevel"/>
    <w:tmpl w:val="0138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CF541A"/>
    <w:multiLevelType w:val="hybridMultilevel"/>
    <w:tmpl w:val="78086F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8C61ED0"/>
    <w:multiLevelType w:val="hybridMultilevel"/>
    <w:tmpl w:val="7D90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104473"/>
    <w:multiLevelType w:val="hybridMultilevel"/>
    <w:tmpl w:val="8242B32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920EFA"/>
    <w:rsid w:val="00016339"/>
    <w:rsid w:val="0002014E"/>
    <w:rsid w:val="000378CE"/>
    <w:rsid w:val="00086947"/>
    <w:rsid w:val="0009014B"/>
    <w:rsid w:val="000910C7"/>
    <w:rsid w:val="000957E7"/>
    <w:rsid w:val="00097334"/>
    <w:rsid w:val="000A0128"/>
    <w:rsid w:val="000C5008"/>
    <w:rsid w:val="000E6CB6"/>
    <w:rsid w:val="000F7C74"/>
    <w:rsid w:val="00107AFE"/>
    <w:rsid w:val="00115649"/>
    <w:rsid w:val="00116F7D"/>
    <w:rsid w:val="00125AB1"/>
    <w:rsid w:val="001260B4"/>
    <w:rsid w:val="001322E8"/>
    <w:rsid w:val="001815F6"/>
    <w:rsid w:val="001C1519"/>
    <w:rsid w:val="001D7995"/>
    <w:rsid w:val="00212E95"/>
    <w:rsid w:val="00217FA7"/>
    <w:rsid w:val="00220933"/>
    <w:rsid w:val="002303BA"/>
    <w:rsid w:val="00232BDF"/>
    <w:rsid w:val="00265809"/>
    <w:rsid w:val="00282AF7"/>
    <w:rsid w:val="002B3929"/>
    <w:rsid w:val="002D5314"/>
    <w:rsid w:val="0033509B"/>
    <w:rsid w:val="00342BB8"/>
    <w:rsid w:val="003449D2"/>
    <w:rsid w:val="00357D26"/>
    <w:rsid w:val="0037488D"/>
    <w:rsid w:val="0038092B"/>
    <w:rsid w:val="0038166B"/>
    <w:rsid w:val="00386827"/>
    <w:rsid w:val="003C19A2"/>
    <w:rsid w:val="003C6B2E"/>
    <w:rsid w:val="003E1082"/>
    <w:rsid w:val="00406E3C"/>
    <w:rsid w:val="0044112A"/>
    <w:rsid w:val="00450DA6"/>
    <w:rsid w:val="00477A4C"/>
    <w:rsid w:val="00493A70"/>
    <w:rsid w:val="004E52F9"/>
    <w:rsid w:val="005015C9"/>
    <w:rsid w:val="00517F0B"/>
    <w:rsid w:val="00527A18"/>
    <w:rsid w:val="00565EB5"/>
    <w:rsid w:val="00575FE7"/>
    <w:rsid w:val="005837A0"/>
    <w:rsid w:val="005A487E"/>
    <w:rsid w:val="005B58AC"/>
    <w:rsid w:val="005C5440"/>
    <w:rsid w:val="005D2359"/>
    <w:rsid w:val="00604650"/>
    <w:rsid w:val="00623FDE"/>
    <w:rsid w:val="0062560C"/>
    <w:rsid w:val="006369AE"/>
    <w:rsid w:val="006523A1"/>
    <w:rsid w:val="00665B3F"/>
    <w:rsid w:val="00665C52"/>
    <w:rsid w:val="00666F48"/>
    <w:rsid w:val="006775EE"/>
    <w:rsid w:val="00685F5D"/>
    <w:rsid w:val="006A1837"/>
    <w:rsid w:val="006A3241"/>
    <w:rsid w:val="006A634C"/>
    <w:rsid w:val="006A7970"/>
    <w:rsid w:val="006C0E70"/>
    <w:rsid w:val="006C60AE"/>
    <w:rsid w:val="006D0FEC"/>
    <w:rsid w:val="006F4F71"/>
    <w:rsid w:val="00705959"/>
    <w:rsid w:val="0072425C"/>
    <w:rsid w:val="00734001"/>
    <w:rsid w:val="00765A31"/>
    <w:rsid w:val="007A0486"/>
    <w:rsid w:val="007E608C"/>
    <w:rsid w:val="00817098"/>
    <w:rsid w:val="00820231"/>
    <w:rsid w:val="008272BD"/>
    <w:rsid w:val="00857AEC"/>
    <w:rsid w:val="008B5414"/>
    <w:rsid w:val="008D0333"/>
    <w:rsid w:val="008E45F0"/>
    <w:rsid w:val="008F4828"/>
    <w:rsid w:val="009053B4"/>
    <w:rsid w:val="00920EFA"/>
    <w:rsid w:val="009224CE"/>
    <w:rsid w:val="00955A7A"/>
    <w:rsid w:val="00972D98"/>
    <w:rsid w:val="009B0A94"/>
    <w:rsid w:val="009E3E26"/>
    <w:rsid w:val="009F065A"/>
    <w:rsid w:val="00A144AE"/>
    <w:rsid w:val="00A14C9E"/>
    <w:rsid w:val="00A24F82"/>
    <w:rsid w:val="00A46914"/>
    <w:rsid w:val="00A820BB"/>
    <w:rsid w:val="00AA0107"/>
    <w:rsid w:val="00AA4D61"/>
    <w:rsid w:val="00AF4A3D"/>
    <w:rsid w:val="00B130E9"/>
    <w:rsid w:val="00B13E81"/>
    <w:rsid w:val="00B147DC"/>
    <w:rsid w:val="00B213F9"/>
    <w:rsid w:val="00B4129E"/>
    <w:rsid w:val="00B9318F"/>
    <w:rsid w:val="00BA5D21"/>
    <w:rsid w:val="00BB45EA"/>
    <w:rsid w:val="00BB5096"/>
    <w:rsid w:val="00BC28F3"/>
    <w:rsid w:val="00BD5A3C"/>
    <w:rsid w:val="00C1387C"/>
    <w:rsid w:val="00C20A54"/>
    <w:rsid w:val="00C21487"/>
    <w:rsid w:val="00C469A6"/>
    <w:rsid w:val="00C516BD"/>
    <w:rsid w:val="00C5242C"/>
    <w:rsid w:val="00C53AE4"/>
    <w:rsid w:val="00C60F04"/>
    <w:rsid w:val="00C6113D"/>
    <w:rsid w:val="00C74273"/>
    <w:rsid w:val="00C7503D"/>
    <w:rsid w:val="00C82C2F"/>
    <w:rsid w:val="00C83AF1"/>
    <w:rsid w:val="00C92534"/>
    <w:rsid w:val="00C962BB"/>
    <w:rsid w:val="00CA2F6C"/>
    <w:rsid w:val="00CA3A2B"/>
    <w:rsid w:val="00CB549F"/>
    <w:rsid w:val="00CC5337"/>
    <w:rsid w:val="00CD3CDA"/>
    <w:rsid w:val="00CD5970"/>
    <w:rsid w:val="00CD5F6A"/>
    <w:rsid w:val="00D17ED8"/>
    <w:rsid w:val="00D23F78"/>
    <w:rsid w:val="00D253F0"/>
    <w:rsid w:val="00D33D7C"/>
    <w:rsid w:val="00D60F9F"/>
    <w:rsid w:val="00D64061"/>
    <w:rsid w:val="00D74128"/>
    <w:rsid w:val="00D87A77"/>
    <w:rsid w:val="00DC792B"/>
    <w:rsid w:val="00DF3787"/>
    <w:rsid w:val="00DF55A7"/>
    <w:rsid w:val="00E07391"/>
    <w:rsid w:val="00E47E75"/>
    <w:rsid w:val="00E55FFA"/>
    <w:rsid w:val="00E60EA4"/>
    <w:rsid w:val="00E645F6"/>
    <w:rsid w:val="00E724F4"/>
    <w:rsid w:val="00E91EAC"/>
    <w:rsid w:val="00E926A5"/>
    <w:rsid w:val="00E947BA"/>
    <w:rsid w:val="00EA0659"/>
    <w:rsid w:val="00EB7E92"/>
    <w:rsid w:val="00EC3798"/>
    <w:rsid w:val="00EF4818"/>
    <w:rsid w:val="00EF5837"/>
    <w:rsid w:val="00F02866"/>
    <w:rsid w:val="00F05FD4"/>
    <w:rsid w:val="00F0706C"/>
    <w:rsid w:val="00F23952"/>
    <w:rsid w:val="00F27D27"/>
    <w:rsid w:val="00F45A36"/>
    <w:rsid w:val="00F46766"/>
    <w:rsid w:val="00F5266C"/>
    <w:rsid w:val="00F55D43"/>
    <w:rsid w:val="00F7449A"/>
    <w:rsid w:val="00F80EF0"/>
    <w:rsid w:val="00F8498F"/>
    <w:rsid w:val="00FB17D3"/>
    <w:rsid w:val="00FE10BB"/>
    <w:rsid w:val="00FE18D0"/>
    <w:rsid w:val="00FE3C97"/>
    <w:rsid w:val="00FF1E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EFA"/>
    <w:pPr>
      <w:spacing w:after="0" w:line="240" w:lineRule="auto"/>
    </w:pPr>
    <w:rPr>
      <w:rFonts w:ascii="Times New Roman" w:hAnsi="Times New Roman"/>
      <w:sz w:val="24"/>
      <w:szCs w:val="24"/>
      <w:lang w:eastAsia="ko-K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0EFA"/>
    <w:pPr>
      <w:tabs>
        <w:tab w:val="center" w:pos="4680"/>
        <w:tab w:val="right" w:pos="9360"/>
      </w:tabs>
    </w:pPr>
  </w:style>
  <w:style w:type="character" w:customStyle="1" w:styleId="EncabezadoCar">
    <w:name w:val="Encabezado Car"/>
    <w:basedOn w:val="Fuentedeprrafopredeter"/>
    <w:link w:val="Encabezado"/>
    <w:uiPriority w:val="99"/>
    <w:rsid w:val="00920EFA"/>
  </w:style>
  <w:style w:type="paragraph" w:styleId="Piedepgina">
    <w:name w:val="footer"/>
    <w:basedOn w:val="Normal"/>
    <w:link w:val="PiedepginaCar"/>
    <w:uiPriority w:val="99"/>
    <w:unhideWhenUsed/>
    <w:rsid w:val="00920EFA"/>
    <w:pPr>
      <w:tabs>
        <w:tab w:val="center" w:pos="4680"/>
        <w:tab w:val="right" w:pos="9360"/>
      </w:tabs>
    </w:pPr>
  </w:style>
  <w:style w:type="character" w:customStyle="1" w:styleId="PiedepginaCar">
    <w:name w:val="Pie de página Car"/>
    <w:basedOn w:val="Fuentedeprrafopredeter"/>
    <w:link w:val="Piedepgina"/>
    <w:uiPriority w:val="99"/>
    <w:rsid w:val="00920EFA"/>
  </w:style>
  <w:style w:type="character" w:styleId="Hipervnculo">
    <w:name w:val="Hyperlink"/>
    <w:uiPriority w:val="99"/>
    <w:rsid w:val="00920EFA"/>
    <w:rPr>
      <w:color w:val="0000FF"/>
      <w:u w:val="single"/>
    </w:rPr>
  </w:style>
  <w:style w:type="paragraph" w:styleId="Prrafodelista">
    <w:name w:val="List Paragraph"/>
    <w:basedOn w:val="Normal"/>
    <w:uiPriority w:val="34"/>
    <w:qFormat/>
    <w:rsid w:val="0072425C"/>
    <w:pPr>
      <w:ind w:left="720"/>
    </w:pPr>
    <w:rPr>
      <w:rFonts w:ascii="Calibri" w:eastAsiaTheme="minorHAnsi" w:hAnsi="Calibri" w:cs="Times New Roman"/>
      <w:sz w:val="22"/>
      <w:szCs w:val="22"/>
      <w:lang w:eastAsia="en-US"/>
    </w:rPr>
  </w:style>
  <w:style w:type="character" w:styleId="Refdecomentario">
    <w:name w:val="annotation reference"/>
    <w:basedOn w:val="Fuentedeprrafopredeter"/>
    <w:uiPriority w:val="99"/>
    <w:semiHidden/>
    <w:unhideWhenUsed/>
    <w:rsid w:val="0072425C"/>
    <w:rPr>
      <w:sz w:val="16"/>
      <w:szCs w:val="16"/>
    </w:rPr>
  </w:style>
  <w:style w:type="paragraph" w:styleId="Textocomentario">
    <w:name w:val="annotation text"/>
    <w:basedOn w:val="Normal"/>
    <w:link w:val="TextocomentarioCar"/>
    <w:uiPriority w:val="99"/>
    <w:semiHidden/>
    <w:unhideWhenUsed/>
    <w:rsid w:val="0072425C"/>
    <w:rPr>
      <w:sz w:val="20"/>
      <w:szCs w:val="20"/>
    </w:rPr>
  </w:style>
  <w:style w:type="character" w:customStyle="1" w:styleId="TextocomentarioCar">
    <w:name w:val="Texto comentario Car"/>
    <w:basedOn w:val="Fuentedeprrafopredeter"/>
    <w:link w:val="Textocomentario"/>
    <w:uiPriority w:val="99"/>
    <w:semiHidden/>
    <w:rsid w:val="0072425C"/>
    <w:rPr>
      <w:rFonts w:ascii="Times New Roman" w:eastAsiaTheme="minorEastAsia" w:hAnsi="Times New Roman"/>
      <w:sz w:val="20"/>
      <w:szCs w:val="20"/>
      <w:lang w:eastAsia="ko-KR"/>
    </w:rPr>
  </w:style>
  <w:style w:type="paragraph" w:styleId="Asuntodelcomentario">
    <w:name w:val="annotation subject"/>
    <w:basedOn w:val="Textocomentario"/>
    <w:next w:val="Textocomentario"/>
    <w:link w:val="AsuntodelcomentarioCar"/>
    <w:uiPriority w:val="99"/>
    <w:semiHidden/>
    <w:unhideWhenUsed/>
    <w:rsid w:val="0072425C"/>
    <w:rPr>
      <w:b/>
      <w:bCs/>
    </w:rPr>
  </w:style>
  <w:style w:type="character" w:customStyle="1" w:styleId="AsuntodelcomentarioCar">
    <w:name w:val="Asunto del comentario Car"/>
    <w:basedOn w:val="TextocomentarioCar"/>
    <w:link w:val="Asuntodelcomentario"/>
    <w:uiPriority w:val="99"/>
    <w:semiHidden/>
    <w:rsid w:val="0072425C"/>
    <w:rPr>
      <w:rFonts w:ascii="Times New Roman" w:eastAsiaTheme="minorEastAsia" w:hAnsi="Times New Roman"/>
      <w:b/>
      <w:bCs/>
      <w:sz w:val="20"/>
      <w:szCs w:val="20"/>
      <w:lang w:eastAsia="ko-KR"/>
    </w:rPr>
  </w:style>
  <w:style w:type="paragraph" w:styleId="Textodeglobo">
    <w:name w:val="Balloon Text"/>
    <w:basedOn w:val="Normal"/>
    <w:link w:val="TextodegloboCar"/>
    <w:uiPriority w:val="99"/>
    <w:semiHidden/>
    <w:unhideWhenUsed/>
    <w:rsid w:val="007242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425C"/>
    <w:rPr>
      <w:rFonts w:ascii="Segoe UI" w:eastAsiaTheme="minorEastAsia" w:hAnsi="Segoe UI" w:cs="Segoe UI"/>
      <w:sz w:val="18"/>
      <w:szCs w:val="18"/>
      <w:lang w:eastAsia="ko-KR"/>
    </w:rPr>
  </w:style>
  <w:style w:type="paragraph" w:styleId="Textoindependiente">
    <w:name w:val="Body Text"/>
    <w:basedOn w:val="Normal"/>
    <w:link w:val="TextoindependienteCar"/>
    <w:uiPriority w:val="99"/>
    <w:semiHidden/>
    <w:unhideWhenUsed/>
    <w:rsid w:val="00D60F9F"/>
    <w:pPr>
      <w:spacing w:after="120"/>
    </w:pPr>
  </w:style>
  <w:style w:type="character" w:customStyle="1" w:styleId="TextoindependienteCar">
    <w:name w:val="Texto independiente Car"/>
    <w:basedOn w:val="Fuentedeprrafopredeter"/>
    <w:link w:val="Textoindependiente"/>
    <w:uiPriority w:val="99"/>
    <w:semiHidden/>
    <w:rsid w:val="00D60F9F"/>
    <w:rPr>
      <w:rFonts w:ascii="Times New Roman" w:hAnsi="Times New Roman"/>
      <w:sz w:val="24"/>
      <w:szCs w:val="24"/>
      <w:lang w:eastAsia="ko-KR"/>
    </w:rPr>
  </w:style>
  <w:style w:type="paragraph" w:styleId="Textoindependienteprimerasangra">
    <w:name w:val="Body Text First Indent"/>
    <w:basedOn w:val="Normal"/>
    <w:link w:val="TextoindependienteprimerasangraCar"/>
    <w:uiPriority w:val="99"/>
    <w:semiHidden/>
    <w:unhideWhenUsed/>
    <w:rsid w:val="00D60F9F"/>
    <w:pPr>
      <w:spacing w:before="100" w:beforeAutospacing="1" w:after="100" w:afterAutospacing="1"/>
    </w:pPr>
    <w:rPr>
      <w:rFonts w:eastAsia="Times New Roman" w:cs="Times New Roman"/>
      <w:lang w:eastAsia="en-US"/>
    </w:rPr>
  </w:style>
  <w:style w:type="character" w:customStyle="1" w:styleId="TextoindependienteprimerasangraCar">
    <w:name w:val="Texto independiente primera sangría Car"/>
    <w:basedOn w:val="TextoindependienteCar"/>
    <w:link w:val="Textoindependienteprimerasangra"/>
    <w:uiPriority w:val="99"/>
    <w:semiHidden/>
    <w:rsid w:val="00D60F9F"/>
    <w:rPr>
      <w:rFonts w:ascii="Times New Roman" w:eastAsia="Times New Roman" w:hAnsi="Times New Roman" w:cs="Times New Roman"/>
      <w:sz w:val="24"/>
      <w:szCs w:val="24"/>
      <w:lang w:eastAsia="ko-KR"/>
    </w:rPr>
  </w:style>
  <w:style w:type="character" w:styleId="Textoennegrita">
    <w:name w:val="Strong"/>
    <w:basedOn w:val="Fuentedeprrafopredeter"/>
    <w:uiPriority w:val="22"/>
    <w:qFormat/>
    <w:rsid w:val="00FE3C97"/>
    <w:rPr>
      <w:b/>
      <w:bCs/>
    </w:rPr>
  </w:style>
  <w:style w:type="character" w:customStyle="1" w:styleId="apple-converted-space">
    <w:name w:val="apple-converted-space"/>
    <w:basedOn w:val="Fuentedeprrafopredeter"/>
    <w:rsid w:val="001C1519"/>
  </w:style>
</w:styles>
</file>

<file path=word/webSettings.xml><?xml version="1.0" encoding="utf-8"?>
<w:webSettings xmlns:r="http://schemas.openxmlformats.org/officeDocument/2006/relationships" xmlns:w="http://schemas.openxmlformats.org/wordprocessingml/2006/main">
  <w:divs>
    <w:div w:id="150802085">
      <w:bodyDiv w:val="1"/>
      <w:marLeft w:val="0"/>
      <w:marRight w:val="0"/>
      <w:marTop w:val="0"/>
      <w:marBottom w:val="0"/>
      <w:divBdr>
        <w:top w:val="none" w:sz="0" w:space="0" w:color="auto"/>
        <w:left w:val="none" w:sz="0" w:space="0" w:color="auto"/>
        <w:bottom w:val="none" w:sz="0" w:space="0" w:color="auto"/>
        <w:right w:val="none" w:sz="0" w:space="0" w:color="auto"/>
      </w:divBdr>
    </w:div>
    <w:div w:id="161435421">
      <w:bodyDiv w:val="1"/>
      <w:marLeft w:val="0"/>
      <w:marRight w:val="0"/>
      <w:marTop w:val="0"/>
      <w:marBottom w:val="0"/>
      <w:divBdr>
        <w:top w:val="none" w:sz="0" w:space="0" w:color="auto"/>
        <w:left w:val="none" w:sz="0" w:space="0" w:color="auto"/>
        <w:bottom w:val="none" w:sz="0" w:space="0" w:color="auto"/>
        <w:right w:val="none" w:sz="0" w:space="0" w:color="auto"/>
      </w:divBdr>
      <w:divsChild>
        <w:div w:id="316695047">
          <w:marLeft w:val="0"/>
          <w:marRight w:val="0"/>
          <w:marTop w:val="0"/>
          <w:marBottom w:val="0"/>
          <w:divBdr>
            <w:top w:val="none" w:sz="0" w:space="0" w:color="auto"/>
            <w:left w:val="none" w:sz="0" w:space="0" w:color="auto"/>
            <w:bottom w:val="none" w:sz="0" w:space="0" w:color="auto"/>
            <w:right w:val="none" w:sz="0" w:space="0" w:color="auto"/>
          </w:divBdr>
        </w:div>
        <w:div w:id="976956212">
          <w:marLeft w:val="0"/>
          <w:marRight w:val="0"/>
          <w:marTop w:val="0"/>
          <w:marBottom w:val="0"/>
          <w:divBdr>
            <w:top w:val="none" w:sz="0" w:space="0" w:color="auto"/>
            <w:left w:val="none" w:sz="0" w:space="0" w:color="auto"/>
            <w:bottom w:val="none" w:sz="0" w:space="0" w:color="auto"/>
            <w:right w:val="none" w:sz="0" w:space="0" w:color="auto"/>
          </w:divBdr>
        </w:div>
      </w:divsChild>
    </w:div>
    <w:div w:id="206187723">
      <w:bodyDiv w:val="1"/>
      <w:marLeft w:val="0"/>
      <w:marRight w:val="0"/>
      <w:marTop w:val="0"/>
      <w:marBottom w:val="0"/>
      <w:divBdr>
        <w:top w:val="none" w:sz="0" w:space="0" w:color="auto"/>
        <w:left w:val="none" w:sz="0" w:space="0" w:color="auto"/>
        <w:bottom w:val="none" w:sz="0" w:space="0" w:color="auto"/>
        <w:right w:val="none" w:sz="0" w:space="0" w:color="auto"/>
      </w:divBdr>
    </w:div>
    <w:div w:id="428889981">
      <w:bodyDiv w:val="1"/>
      <w:marLeft w:val="0"/>
      <w:marRight w:val="0"/>
      <w:marTop w:val="0"/>
      <w:marBottom w:val="0"/>
      <w:divBdr>
        <w:top w:val="none" w:sz="0" w:space="0" w:color="auto"/>
        <w:left w:val="none" w:sz="0" w:space="0" w:color="auto"/>
        <w:bottom w:val="none" w:sz="0" w:space="0" w:color="auto"/>
        <w:right w:val="none" w:sz="0" w:space="0" w:color="auto"/>
      </w:divBdr>
    </w:div>
    <w:div w:id="501891820">
      <w:bodyDiv w:val="1"/>
      <w:marLeft w:val="0"/>
      <w:marRight w:val="0"/>
      <w:marTop w:val="0"/>
      <w:marBottom w:val="0"/>
      <w:divBdr>
        <w:top w:val="none" w:sz="0" w:space="0" w:color="auto"/>
        <w:left w:val="none" w:sz="0" w:space="0" w:color="auto"/>
        <w:bottom w:val="none" w:sz="0" w:space="0" w:color="auto"/>
        <w:right w:val="none" w:sz="0" w:space="0" w:color="auto"/>
      </w:divBdr>
    </w:div>
    <w:div w:id="825897451">
      <w:bodyDiv w:val="1"/>
      <w:marLeft w:val="0"/>
      <w:marRight w:val="0"/>
      <w:marTop w:val="0"/>
      <w:marBottom w:val="0"/>
      <w:divBdr>
        <w:top w:val="none" w:sz="0" w:space="0" w:color="auto"/>
        <w:left w:val="none" w:sz="0" w:space="0" w:color="auto"/>
        <w:bottom w:val="none" w:sz="0" w:space="0" w:color="auto"/>
        <w:right w:val="none" w:sz="0" w:space="0" w:color="auto"/>
      </w:divBdr>
    </w:div>
    <w:div w:id="891959266">
      <w:bodyDiv w:val="1"/>
      <w:marLeft w:val="0"/>
      <w:marRight w:val="0"/>
      <w:marTop w:val="0"/>
      <w:marBottom w:val="0"/>
      <w:divBdr>
        <w:top w:val="none" w:sz="0" w:space="0" w:color="auto"/>
        <w:left w:val="none" w:sz="0" w:space="0" w:color="auto"/>
        <w:bottom w:val="none" w:sz="0" w:space="0" w:color="auto"/>
        <w:right w:val="none" w:sz="0" w:space="0" w:color="auto"/>
      </w:divBdr>
    </w:div>
    <w:div w:id="95560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ws.samsu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msungmobilepress.com/Olympic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google.com/url?sa=i&amp;rct=j&amp;q=&amp;esrc=s&amp;source=images&amp;cd=&amp;cad=rja&amp;uact=8&amp;ved=0ahUKEwi6_92Z94bMAhUMbT4KHeKKAvQQjRwIBw&amp;url=http://www.macrumors.com/2014/02/05/opening-ceremony-iphone-ban/&amp;psig=AFQjCNFULyVqFRt6yaiBicKDYNKQtsmuQw&amp;ust=14604759968714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B5A60-1186-4283-9791-6B1D8AAB4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561</Words>
  <Characters>3087</Characters>
  <Application>Microsoft Office Word</Application>
  <DocSecurity>0</DocSecurity>
  <Lines>25</Lines>
  <Paragraphs>7</Paragraphs>
  <ScaleCrop>false</ScaleCrop>
  <HeadingPairs>
    <vt:vector size="6" baseType="variant">
      <vt:variant>
        <vt:lpstr>Título</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Ketchum Inc</Company>
  <LinksUpToDate>false</LinksUpToDate>
  <CharactersWithSpaces>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Brueno, Rachel</dc:creator>
  <cp:lastModifiedBy>Usuario</cp:lastModifiedBy>
  <cp:revision>2</cp:revision>
  <cp:lastPrinted>2016-08-03T23:33:00Z</cp:lastPrinted>
  <dcterms:created xsi:type="dcterms:W3CDTF">2016-08-05T18:15:00Z</dcterms:created>
  <dcterms:modified xsi:type="dcterms:W3CDTF">2016-08-05T18:15:00Z</dcterms:modified>
</cp:coreProperties>
</file>